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4A" w:rsidRPr="00D03A4A" w:rsidRDefault="00D03A4A" w:rsidP="00D03A4A">
      <w:pPr>
        <w:spacing w:after="0" w:line="276" w:lineRule="auto"/>
        <w:rPr>
          <w:rFonts w:ascii="Calibri" w:eastAsia="Calibri" w:hAnsi="Calibri" w:cs="Times New Roman"/>
          <w:b/>
        </w:rPr>
      </w:pPr>
      <w:r w:rsidRPr="00D03A4A">
        <w:rPr>
          <w:rFonts w:ascii="Calibri" w:eastAsia="Calibri" w:hAnsi="Calibri" w:cs="Times New Roman"/>
          <w:b/>
        </w:rPr>
        <w:t>Teacher Name:</w:t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D03A4A">
        <w:rPr>
          <w:rFonts w:ascii="Calibri" w:eastAsia="Calibri" w:hAnsi="Calibri" w:cs="Times New Roman"/>
          <w:b/>
        </w:rPr>
        <w:t>Mahalick</w:t>
      </w:r>
      <w:proofErr w:type="spellEnd"/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  <w:t>Subject: American Studies I</w:t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  <w:t>Start Date(s):</w:t>
      </w:r>
      <w:r w:rsidRPr="00D03A4A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03/30/20</w:t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  <w:t>Grade Level(s): 9</w:t>
      </w:r>
    </w:p>
    <w:p w:rsidR="00D03A4A" w:rsidRPr="00D03A4A" w:rsidRDefault="00D03A4A" w:rsidP="00D03A4A">
      <w:pPr>
        <w:spacing w:after="0" w:line="276" w:lineRule="auto"/>
        <w:rPr>
          <w:rFonts w:ascii="Calibri" w:eastAsia="Calibri" w:hAnsi="Calibri" w:cs="Times New Roman"/>
          <w:b/>
        </w:rPr>
      </w:pPr>
      <w:r w:rsidRPr="00D03A4A">
        <w:rPr>
          <w:rFonts w:ascii="Calibri" w:eastAsia="Calibri" w:hAnsi="Calibri" w:cs="Times New Roman"/>
          <w:b/>
        </w:rPr>
        <w:t>Building:</w:t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  <w:t>HAHS</w:t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  <w:t>End Dates(s):</w:t>
      </w:r>
      <w:r w:rsidRPr="00D03A4A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04/03/20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03A4A" w:rsidRPr="00D03A4A" w:rsidTr="00D03A4A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D03A4A" w:rsidRPr="00D03A4A" w:rsidRDefault="00D03A4A" w:rsidP="00D03A4A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D03A4A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D03A4A" w:rsidRPr="00D03A4A" w:rsidTr="00D03A4A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D03A4A" w:rsidRPr="00D03A4A" w:rsidRDefault="00D03A4A" w:rsidP="00D03A4A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D03A4A" w:rsidRPr="00D03A4A" w:rsidRDefault="00D03A4A" w:rsidP="00D03A4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D03A4A" w:rsidRPr="00D03A4A" w:rsidRDefault="00D03A4A" w:rsidP="00D03A4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D03A4A" w:rsidRPr="00D03A4A" w:rsidRDefault="00D03A4A" w:rsidP="00D03A4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D03A4A" w:rsidRPr="00D03A4A" w:rsidRDefault="00D03A4A" w:rsidP="00D03A4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:rsidR="00D03A4A" w:rsidRPr="00D03A4A" w:rsidRDefault="00D03A4A" w:rsidP="00D03A4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:rsidR="00D03A4A" w:rsidRPr="00D03A4A" w:rsidRDefault="00D03A4A" w:rsidP="00D03A4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D03A4A" w:rsidRPr="00D03A4A" w:rsidTr="00F40A82">
        <w:trPr>
          <w:trHeight w:val="530"/>
        </w:trPr>
        <w:tc>
          <w:tcPr>
            <w:tcW w:w="558" w:type="dxa"/>
            <w:vAlign w:val="center"/>
          </w:tcPr>
          <w:p w:rsidR="00D03A4A" w:rsidRPr="00D03A4A" w:rsidRDefault="00D03A4A" w:rsidP="00D03A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be able to discuss the origins of the government in the American colonies.</w:t>
            </w:r>
          </w:p>
        </w:tc>
        <w:tc>
          <w:tcPr>
            <w:tcW w:w="72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D03A4A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take notes on the topic using Power Point.  They will then complete a primary source worksheet about people who helped develop the American system of government.</w:t>
            </w:r>
          </w:p>
        </w:tc>
        <w:tc>
          <w:tcPr>
            <w:tcW w:w="463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D03A4A" w:rsidRPr="00D03A4A" w:rsidTr="00F40A82">
        <w:trPr>
          <w:trHeight w:val="530"/>
        </w:trPr>
        <w:tc>
          <w:tcPr>
            <w:tcW w:w="558" w:type="dxa"/>
            <w:vAlign w:val="center"/>
          </w:tcPr>
          <w:p w:rsidR="00D03A4A" w:rsidRPr="00D03A4A" w:rsidRDefault="00D03A4A" w:rsidP="00D03A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be able to analyze the economic relationship between England and its colonies.</w:t>
            </w:r>
          </w:p>
        </w:tc>
        <w:tc>
          <w:tcPr>
            <w:tcW w:w="72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Students will complete notes on the topic from Power Point.  They will then create a chart in which they will compare and contrast the economy of England and that of the colonies. </w:t>
            </w:r>
          </w:p>
        </w:tc>
        <w:tc>
          <w:tcPr>
            <w:tcW w:w="463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D03A4A" w:rsidRPr="00D03A4A" w:rsidTr="00F40A82">
        <w:trPr>
          <w:trHeight w:val="530"/>
        </w:trPr>
        <w:tc>
          <w:tcPr>
            <w:tcW w:w="558" w:type="dxa"/>
            <w:vAlign w:val="center"/>
          </w:tcPr>
          <w:p w:rsidR="00D03A4A" w:rsidRPr="00D03A4A" w:rsidRDefault="00D03A4A" w:rsidP="00D03A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be able to describe the influence of the Enlightenment and the Great Awakening on the 13 colonies.</w:t>
            </w:r>
          </w:p>
        </w:tc>
        <w:tc>
          <w:tcPr>
            <w:tcW w:w="72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D03A4A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utilize Power Point to take notes on the subject.  They will then utilize the textbook to answer the critical thinking questions at the end of the section.</w:t>
            </w:r>
          </w:p>
        </w:tc>
        <w:tc>
          <w:tcPr>
            <w:tcW w:w="463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D03A4A" w:rsidRPr="00D03A4A" w:rsidTr="00F40A82">
        <w:trPr>
          <w:trHeight w:val="530"/>
        </w:trPr>
        <w:tc>
          <w:tcPr>
            <w:tcW w:w="558" w:type="dxa"/>
            <w:vAlign w:val="center"/>
          </w:tcPr>
          <w:p w:rsidR="00D03A4A" w:rsidRPr="00D03A4A" w:rsidRDefault="00D03A4A" w:rsidP="00D03A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be able to explain the impact of geography on the economies of the New England, Middle, and Southern colonies.</w:t>
            </w:r>
          </w:p>
        </w:tc>
        <w:tc>
          <w:tcPr>
            <w:tcW w:w="72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copy notes on the topic from Power Point.  They will then complete a map activity on the topic in which they will draw and map and highlight information on the economies of the colonies.</w:t>
            </w:r>
          </w:p>
        </w:tc>
        <w:tc>
          <w:tcPr>
            <w:tcW w:w="463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D03A4A" w:rsidRPr="00D03A4A" w:rsidTr="00F40A82">
        <w:trPr>
          <w:trHeight w:val="530"/>
        </w:trPr>
        <w:tc>
          <w:tcPr>
            <w:tcW w:w="558" w:type="dxa"/>
            <w:vAlign w:val="center"/>
          </w:tcPr>
          <w:p w:rsidR="00D03A4A" w:rsidRPr="00D03A4A" w:rsidRDefault="00D03A4A" w:rsidP="00D03A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be able to describe the cultural life in the British colonies.</w:t>
            </w:r>
          </w:p>
        </w:tc>
        <w:tc>
          <w:tcPr>
            <w:tcW w:w="72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Infer (3)</w:t>
            </w:r>
          </w:p>
        </w:tc>
        <w:tc>
          <w:tcPr>
            <w:tcW w:w="5657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use Power Point to take notes on the topic.  They will utilize the computers to research key aspects of the social and cultural life of the American colonies.</w:t>
            </w:r>
          </w:p>
        </w:tc>
        <w:tc>
          <w:tcPr>
            <w:tcW w:w="463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</w:tbl>
    <w:p w:rsidR="00D03A4A" w:rsidRPr="00D03A4A" w:rsidRDefault="00D03A4A" w:rsidP="00D03A4A">
      <w:pPr>
        <w:spacing w:after="200" w:line="276" w:lineRule="auto"/>
        <w:rPr>
          <w:rFonts w:ascii="Calibri" w:eastAsia="Calibri" w:hAnsi="Calibri" w:cs="Times New Roman"/>
        </w:rPr>
      </w:pPr>
    </w:p>
    <w:p w:rsidR="00D03A4A" w:rsidRPr="00D03A4A" w:rsidRDefault="00D03A4A" w:rsidP="00D03A4A">
      <w:pPr>
        <w:spacing w:after="200" w:line="276" w:lineRule="auto"/>
        <w:rPr>
          <w:rFonts w:ascii="Calibri" w:eastAsia="Calibri" w:hAnsi="Calibri" w:cs="Times New Roman"/>
        </w:rPr>
      </w:pPr>
    </w:p>
    <w:p w:rsidR="00D03A4A" w:rsidRPr="00D03A4A" w:rsidRDefault="00D03A4A" w:rsidP="00D03A4A">
      <w:pPr>
        <w:spacing w:after="200" w:line="276" w:lineRule="auto"/>
        <w:rPr>
          <w:rFonts w:ascii="Calibri" w:eastAsia="Calibri" w:hAnsi="Calibri" w:cs="Times New Roman"/>
        </w:rPr>
      </w:pPr>
    </w:p>
    <w:p w:rsidR="00D03A4A" w:rsidRPr="00D03A4A" w:rsidRDefault="00D03A4A" w:rsidP="00D03A4A">
      <w:pPr>
        <w:spacing w:after="200" w:line="276" w:lineRule="auto"/>
        <w:rPr>
          <w:rFonts w:ascii="Calibri" w:eastAsia="Calibri" w:hAnsi="Calibri" w:cs="Times New Roman"/>
        </w:rPr>
      </w:pPr>
    </w:p>
    <w:p w:rsidR="00D03A4A" w:rsidRPr="00D03A4A" w:rsidRDefault="00D03A4A" w:rsidP="00D03A4A">
      <w:pPr>
        <w:spacing w:after="200" w:line="276" w:lineRule="auto"/>
        <w:rPr>
          <w:rFonts w:ascii="Calibri" w:eastAsia="Calibri" w:hAnsi="Calibri" w:cs="Times New Roman"/>
        </w:rPr>
      </w:pPr>
    </w:p>
    <w:p w:rsidR="00D03A4A" w:rsidRPr="00D03A4A" w:rsidRDefault="00D03A4A" w:rsidP="00D03A4A">
      <w:pPr>
        <w:spacing w:after="200" w:line="276" w:lineRule="auto"/>
        <w:rPr>
          <w:rFonts w:ascii="Calibri" w:eastAsia="Calibri" w:hAnsi="Calibri" w:cs="Times New Roman"/>
        </w:rPr>
      </w:pPr>
    </w:p>
    <w:p w:rsidR="00D03A4A" w:rsidRPr="00D03A4A" w:rsidRDefault="00D03A4A" w:rsidP="00D03A4A">
      <w:pPr>
        <w:spacing w:after="200" w:line="276" w:lineRule="auto"/>
        <w:rPr>
          <w:rFonts w:ascii="Calibri" w:eastAsia="Calibri" w:hAnsi="Calibri" w:cs="Times New Roman"/>
        </w:rPr>
      </w:pPr>
    </w:p>
    <w:p w:rsidR="00D03A4A" w:rsidRPr="00D03A4A" w:rsidRDefault="00D03A4A" w:rsidP="00D03A4A">
      <w:pPr>
        <w:spacing w:after="200" w:line="276" w:lineRule="auto"/>
        <w:rPr>
          <w:rFonts w:ascii="Calibri" w:eastAsia="Calibri" w:hAnsi="Calibri" w:cs="Times New Roman"/>
        </w:rPr>
      </w:pPr>
    </w:p>
    <w:p w:rsidR="00D03A4A" w:rsidRPr="00D03A4A" w:rsidRDefault="00D03A4A" w:rsidP="00D03A4A">
      <w:pPr>
        <w:spacing w:after="200" w:line="276" w:lineRule="auto"/>
        <w:rPr>
          <w:rFonts w:ascii="Calibri" w:eastAsia="Calibri" w:hAnsi="Calibri" w:cs="Times New Roman"/>
        </w:rPr>
      </w:pPr>
    </w:p>
    <w:p w:rsidR="00D03A4A" w:rsidRPr="00D03A4A" w:rsidRDefault="00D03A4A" w:rsidP="00D03A4A">
      <w:pPr>
        <w:spacing w:after="0" w:line="276" w:lineRule="auto"/>
        <w:rPr>
          <w:rFonts w:ascii="Calibri" w:eastAsia="Calibri" w:hAnsi="Calibri" w:cs="Times New Roman"/>
          <w:b/>
        </w:rPr>
      </w:pPr>
      <w:r w:rsidRPr="00D03A4A">
        <w:rPr>
          <w:rFonts w:ascii="Calibri" w:eastAsia="Calibri" w:hAnsi="Calibri" w:cs="Times New Roman"/>
          <w:b/>
        </w:rPr>
        <w:lastRenderedPageBreak/>
        <w:t>Teacher Name:</w:t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D03A4A">
        <w:rPr>
          <w:rFonts w:ascii="Calibri" w:eastAsia="Calibri" w:hAnsi="Calibri" w:cs="Times New Roman"/>
          <w:b/>
        </w:rPr>
        <w:t>Mahalick</w:t>
      </w:r>
      <w:proofErr w:type="spellEnd"/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  <w:t>Subject: Arts and Humanities American Studies I</w:t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  <w:t>Start Date(s):</w:t>
      </w:r>
      <w:r w:rsidRPr="00D03A4A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03/30/20</w:t>
      </w:r>
      <w:r w:rsidRPr="00D03A4A">
        <w:rPr>
          <w:rFonts w:ascii="Calibri" w:eastAsia="Calibri" w:hAnsi="Calibri" w:cs="Times New Roman"/>
          <w:b/>
        </w:rPr>
        <w:tab/>
        <w:t xml:space="preserve">  Grade Level(s): </w:t>
      </w:r>
      <w:r w:rsidRPr="00D03A4A">
        <w:rPr>
          <w:rFonts w:ascii="Calibri" w:eastAsia="Calibri" w:hAnsi="Calibri" w:cs="Times New Roman"/>
          <w:b/>
        </w:rPr>
        <w:tab/>
        <w:t>9</w:t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  <w:t>End Date(s):</w:t>
      </w:r>
      <w:r w:rsidRPr="00D03A4A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04/03/20</w:t>
      </w:r>
    </w:p>
    <w:p w:rsidR="00D03A4A" w:rsidRPr="00D03A4A" w:rsidRDefault="00D03A4A" w:rsidP="00D03A4A">
      <w:pPr>
        <w:spacing w:after="0" w:line="276" w:lineRule="auto"/>
        <w:rPr>
          <w:rFonts w:ascii="Calibri" w:eastAsia="Calibri" w:hAnsi="Calibri" w:cs="Times New Roman"/>
          <w:b/>
        </w:rPr>
      </w:pPr>
      <w:r w:rsidRPr="00D03A4A">
        <w:rPr>
          <w:rFonts w:ascii="Calibri" w:eastAsia="Calibri" w:hAnsi="Calibri" w:cs="Times New Roman"/>
          <w:b/>
        </w:rPr>
        <w:t>Building:</w:t>
      </w:r>
      <w:r w:rsidRPr="00D03A4A">
        <w:rPr>
          <w:rFonts w:ascii="Calibri" w:eastAsia="Calibri" w:hAnsi="Calibri" w:cs="Times New Roman"/>
          <w:b/>
        </w:rPr>
        <w:tab/>
        <w:t>HAHS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03A4A" w:rsidRPr="00D03A4A" w:rsidTr="00D03A4A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D03A4A" w:rsidRPr="00D03A4A" w:rsidRDefault="00D03A4A" w:rsidP="00D03A4A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D03A4A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D03A4A" w:rsidRPr="00D03A4A" w:rsidTr="00D03A4A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D03A4A" w:rsidRPr="00D03A4A" w:rsidRDefault="00D03A4A" w:rsidP="00D03A4A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D03A4A" w:rsidRPr="00D03A4A" w:rsidRDefault="00D03A4A" w:rsidP="00D03A4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D03A4A" w:rsidRPr="00D03A4A" w:rsidRDefault="00D03A4A" w:rsidP="00D03A4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D03A4A" w:rsidRPr="00D03A4A" w:rsidRDefault="00D03A4A" w:rsidP="00D03A4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D03A4A" w:rsidRPr="00D03A4A" w:rsidRDefault="00D03A4A" w:rsidP="00D03A4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:rsidR="00D03A4A" w:rsidRPr="00D03A4A" w:rsidRDefault="00D03A4A" w:rsidP="00D03A4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:rsidR="00D03A4A" w:rsidRPr="00D03A4A" w:rsidRDefault="00D03A4A" w:rsidP="00D03A4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D03A4A" w:rsidRPr="00D03A4A" w:rsidTr="00F40A82">
        <w:trPr>
          <w:trHeight w:val="530"/>
        </w:trPr>
        <w:tc>
          <w:tcPr>
            <w:tcW w:w="558" w:type="dxa"/>
            <w:vAlign w:val="center"/>
          </w:tcPr>
          <w:p w:rsidR="00D03A4A" w:rsidRPr="00D03A4A" w:rsidRDefault="00D03A4A" w:rsidP="00D03A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be able to discuss the origins of the government in the American colonies.</w:t>
            </w:r>
          </w:p>
        </w:tc>
        <w:tc>
          <w:tcPr>
            <w:tcW w:w="72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D03A4A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take notes on the topic using Power Point.  They will then complete a primary source worksheet about people who helped develop the American system of government.</w:t>
            </w:r>
          </w:p>
        </w:tc>
        <w:tc>
          <w:tcPr>
            <w:tcW w:w="463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D03A4A" w:rsidRPr="00D03A4A" w:rsidTr="00F40A82">
        <w:trPr>
          <w:trHeight w:val="530"/>
        </w:trPr>
        <w:tc>
          <w:tcPr>
            <w:tcW w:w="558" w:type="dxa"/>
            <w:vAlign w:val="center"/>
          </w:tcPr>
          <w:p w:rsidR="00D03A4A" w:rsidRPr="00D03A4A" w:rsidRDefault="00D03A4A" w:rsidP="00D03A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be able to analyze the economic relationship between England and its colonies.</w:t>
            </w:r>
          </w:p>
        </w:tc>
        <w:tc>
          <w:tcPr>
            <w:tcW w:w="72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complete notes on the topic from Power Point.  They will then create a chart in which they will compare and contrast the economy of England and that of the colonies.</w:t>
            </w:r>
          </w:p>
        </w:tc>
        <w:tc>
          <w:tcPr>
            <w:tcW w:w="463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D03A4A" w:rsidRPr="00D03A4A" w:rsidTr="00F40A82">
        <w:trPr>
          <w:trHeight w:val="530"/>
        </w:trPr>
        <w:tc>
          <w:tcPr>
            <w:tcW w:w="558" w:type="dxa"/>
            <w:vAlign w:val="center"/>
          </w:tcPr>
          <w:p w:rsidR="00D03A4A" w:rsidRPr="00D03A4A" w:rsidRDefault="00D03A4A" w:rsidP="00D03A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be able to describe the influence of the Enlightenment and the Great Awakening on the 13 colonies.</w:t>
            </w:r>
          </w:p>
        </w:tc>
        <w:tc>
          <w:tcPr>
            <w:tcW w:w="72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D03A4A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utilize Power Point to take notes on the subject.  They will then utilize the textbook to answer the critical thinking questions at the end of the section.</w:t>
            </w:r>
          </w:p>
        </w:tc>
        <w:tc>
          <w:tcPr>
            <w:tcW w:w="463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D03A4A" w:rsidRPr="00D03A4A" w:rsidTr="00F40A82">
        <w:trPr>
          <w:trHeight w:val="530"/>
        </w:trPr>
        <w:tc>
          <w:tcPr>
            <w:tcW w:w="558" w:type="dxa"/>
            <w:vAlign w:val="center"/>
          </w:tcPr>
          <w:p w:rsidR="00D03A4A" w:rsidRPr="00D03A4A" w:rsidRDefault="00D03A4A" w:rsidP="00D03A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be able to explain the impact of geography on the economies of the New England, Middle, and Southern colonies.</w:t>
            </w:r>
          </w:p>
        </w:tc>
        <w:tc>
          <w:tcPr>
            <w:tcW w:w="72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copy notes on the topic from Power Point.  They will then complete a map activity on the topic in which they will draw and map and highlight information on the economies of the colonies.</w:t>
            </w:r>
          </w:p>
        </w:tc>
        <w:tc>
          <w:tcPr>
            <w:tcW w:w="463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D03A4A" w:rsidRPr="00D03A4A" w:rsidTr="00F40A82">
        <w:trPr>
          <w:trHeight w:val="530"/>
        </w:trPr>
        <w:tc>
          <w:tcPr>
            <w:tcW w:w="558" w:type="dxa"/>
            <w:vAlign w:val="center"/>
          </w:tcPr>
          <w:p w:rsidR="00D03A4A" w:rsidRPr="00D03A4A" w:rsidRDefault="00D03A4A" w:rsidP="00D03A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be able to describe the cultural life in the British colonies.</w:t>
            </w:r>
          </w:p>
        </w:tc>
        <w:tc>
          <w:tcPr>
            <w:tcW w:w="72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Infer (3)</w:t>
            </w:r>
          </w:p>
        </w:tc>
        <w:tc>
          <w:tcPr>
            <w:tcW w:w="5657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use Power Point to take notes on the topic.  They will utilize the computers to research key aspects of the social and cultural life of the American colonies.</w:t>
            </w:r>
          </w:p>
        </w:tc>
        <w:tc>
          <w:tcPr>
            <w:tcW w:w="463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</w:tbl>
    <w:p w:rsidR="00D03A4A" w:rsidRPr="00D03A4A" w:rsidRDefault="00D03A4A" w:rsidP="00D03A4A">
      <w:pPr>
        <w:spacing w:after="200" w:line="276" w:lineRule="auto"/>
        <w:rPr>
          <w:rFonts w:ascii="Calibri" w:eastAsia="Calibri" w:hAnsi="Calibri" w:cs="Times New Roman"/>
        </w:rPr>
      </w:pPr>
    </w:p>
    <w:p w:rsidR="00D03A4A" w:rsidRPr="00D03A4A" w:rsidRDefault="00D03A4A" w:rsidP="00D03A4A">
      <w:pPr>
        <w:spacing w:after="200" w:line="276" w:lineRule="auto"/>
        <w:rPr>
          <w:rFonts w:ascii="Calibri" w:eastAsia="Calibri" w:hAnsi="Calibri" w:cs="Times New Roman"/>
        </w:rPr>
      </w:pPr>
    </w:p>
    <w:p w:rsidR="00D03A4A" w:rsidRPr="00D03A4A" w:rsidRDefault="00D03A4A" w:rsidP="00D03A4A">
      <w:pPr>
        <w:spacing w:after="200" w:line="276" w:lineRule="auto"/>
        <w:rPr>
          <w:rFonts w:ascii="Calibri" w:eastAsia="Calibri" w:hAnsi="Calibri" w:cs="Times New Roman"/>
        </w:rPr>
      </w:pPr>
    </w:p>
    <w:p w:rsidR="00D03A4A" w:rsidRPr="00D03A4A" w:rsidRDefault="00D03A4A" w:rsidP="00D03A4A">
      <w:pPr>
        <w:spacing w:after="200" w:line="276" w:lineRule="auto"/>
        <w:rPr>
          <w:rFonts w:ascii="Calibri" w:eastAsia="Calibri" w:hAnsi="Calibri" w:cs="Times New Roman"/>
        </w:rPr>
      </w:pPr>
    </w:p>
    <w:p w:rsidR="00D03A4A" w:rsidRPr="00D03A4A" w:rsidRDefault="00D03A4A" w:rsidP="00D03A4A">
      <w:pPr>
        <w:spacing w:after="200" w:line="276" w:lineRule="auto"/>
        <w:rPr>
          <w:rFonts w:ascii="Calibri" w:eastAsia="Calibri" w:hAnsi="Calibri" w:cs="Times New Roman"/>
        </w:rPr>
      </w:pPr>
    </w:p>
    <w:p w:rsidR="00D03A4A" w:rsidRPr="00D03A4A" w:rsidRDefault="00D03A4A" w:rsidP="00D03A4A">
      <w:pPr>
        <w:spacing w:after="200" w:line="276" w:lineRule="auto"/>
        <w:rPr>
          <w:rFonts w:ascii="Calibri" w:eastAsia="Calibri" w:hAnsi="Calibri" w:cs="Times New Roman"/>
        </w:rPr>
      </w:pPr>
    </w:p>
    <w:p w:rsidR="00D03A4A" w:rsidRPr="00D03A4A" w:rsidRDefault="00D03A4A" w:rsidP="00D03A4A">
      <w:pPr>
        <w:spacing w:after="200" w:line="276" w:lineRule="auto"/>
        <w:rPr>
          <w:rFonts w:ascii="Calibri" w:eastAsia="Calibri" w:hAnsi="Calibri" w:cs="Times New Roman"/>
        </w:rPr>
      </w:pPr>
    </w:p>
    <w:p w:rsidR="00D03A4A" w:rsidRPr="00D03A4A" w:rsidRDefault="00D03A4A" w:rsidP="00D03A4A">
      <w:pPr>
        <w:spacing w:after="200" w:line="276" w:lineRule="auto"/>
        <w:rPr>
          <w:rFonts w:ascii="Calibri" w:eastAsia="Calibri" w:hAnsi="Calibri" w:cs="Times New Roman"/>
        </w:rPr>
      </w:pPr>
    </w:p>
    <w:p w:rsidR="00D03A4A" w:rsidRPr="00D03A4A" w:rsidRDefault="00D03A4A" w:rsidP="00D03A4A">
      <w:pPr>
        <w:spacing w:after="200" w:line="276" w:lineRule="auto"/>
        <w:rPr>
          <w:rFonts w:ascii="Calibri" w:eastAsia="Calibri" w:hAnsi="Calibri" w:cs="Times New Roman"/>
        </w:rPr>
      </w:pPr>
    </w:p>
    <w:p w:rsidR="00D03A4A" w:rsidRPr="00D03A4A" w:rsidRDefault="00D03A4A" w:rsidP="00D03A4A">
      <w:pPr>
        <w:spacing w:after="0" w:line="276" w:lineRule="auto"/>
        <w:rPr>
          <w:rFonts w:ascii="Calibri" w:eastAsia="Calibri" w:hAnsi="Calibri" w:cs="Times New Roman"/>
          <w:b/>
        </w:rPr>
      </w:pPr>
      <w:r w:rsidRPr="00D03A4A">
        <w:rPr>
          <w:rFonts w:ascii="Calibri" w:eastAsia="Calibri" w:hAnsi="Calibri" w:cs="Times New Roman"/>
          <w:b/>
        </w:rPr>
        <w:lastRenderedPageBreak/>
        <w:t>Teacher Name:</w:t>
      </w:r>
      <w:r w:rsidRPr="00D03A4A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D03A4A">
        <w:rPr>
          <w:rFonts w:ascii="Calibri" w:eastAsia="Calibri" w:hAnsi="Calibri" w:cs="Times New Roman"/>
          <w:b/>
        </w:rPr>
        <w:t>Mahalick</w:t>
      </w:r>
      <w:proofErr w:type="spellEnd"/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  <w:t>Subject: American Studies II</w:t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  <w:t>Start Date(s):</w:t>
      </w:r>
      <w:r w:rsidRPr="00D03A4A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03/30/20</w:t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  <w:t>Grade Level(s): 10</w:t>
      </w:r>
    </w:p>
    <w:p w:rsidR="00D03A4A" w:rsidRPr="00D03A4A" w:rsidRDefault="00D03A4A" w:rsidP="00D03A4A">
      <w:pPr>
        <w:spacing w:after="0" w:line="276" w:lineRule="auto"/>
        <w:rPr>
          <w:rFonts w:ascii="Calibri" w:eastAsia="Calibri" w:hAnsi="Calibri" w:cs="Times New Roman"/>
          <w:b/>
        </w:rPr>
      </w:pPr>
      <w:r w:rsidRPr="00D03A4A">
        <w:rPr>
          <w:rFonts w:ascii="Calibri" w:eastAsia="Calibri" w:hAnsi="Calibri" w:cs="Times New Roman"/>
          <w:b/>
        </w:rPr>
        <w:t xml:space="preserve">Building: </w:t>
      </w:r>
      <w:r w:rsidRPr="00D03A4A">
        <w:rPr>
          <w:rFonts w:ascii="Calibri" w:eastAsia="Calibri" w:hAnsi="Calibri" w:cs="Times New Roman"/>
          <w:b/>
        </w:rPr>
        <w:tab/>
        <w:t>HAHS</w:t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</w:r>
      <w:r w:rsidRPr="00D03A4A">
        <w:rPr>
          <w:rFonts w:ascii="Calibri" w:eastAsia="Calibri" w:hAnsi="Calibri" w:cs="Times New Roman"/>
          <w:b/>
        </w:rPr>
        <w:tab/>
        <w:t>End Dates(s):</w:t>
      </w:r>
      <w:r w:rsidRPr="00D03A4A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04/03/20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03A4A" w:rsidRPr="00D03A4A" w:rsidTr="00D03A4A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D03A4A" w:rsidRPr="00D03A4A" w:rsidRDefault="00D03A4A" w:rsidP="00D03A4A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D03A4A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D03A4A" w:rsidRPr="00D03A4A" w:rsidTr="00D03A4A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D03A4A" w:rsidRPr="00D03A4A" w:rsidRDefault="00D03A4A" w:rsidP="00D03A4A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D03A4A" w:rsidRPr="00D03A4A" w:rsidRDefault="00D03A4A" w:rsidP="00D03A4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D03A4A" w:rsidRPr="00D03A4A" w:rsidRDefault="00D03A4A" w:rsidP="00D03A4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D03A4A" w:rsidRPr="00D03A4A" w:rsidRDefault="00D03A4A" w:rsidP="00D03A4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D03A4A" w:rsidRPr="00D03A4A" w:rsidRDefault="00D03A4A" w:rsidP="00D03A4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:rsidR="00D03A4A" w:rsidRPr="00D03A4A" w:rsidRDefault="00D03A4A" w:rsidP="00D03A4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:rsidR="00D03A4A" w:rsidRPr="00D03A4A" w:rsidRDefault="00D03A4A" w:rsidP="00D03A4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3A4A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D03A4A" w:rsidRPr="00D03A4A" w:rsidTr="00F40A82">
        <w:trPr>
          <w:trHeight w:val="530"/>
        </w:trPr>
        <w:tc>
          <w:tcPr>
            <w:tcW w:w="558" w:type="dxa"/>
            <w:vAlign w:val="center"/>
          </w:tcPr>
          <w:p w:rsidR="00D03A4A" w:rsidRPr="00D03A4A" w:rsidRDefault="00D03A4A" w:rsidP="00D03A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be able to describe the conditions of the South in the years following the Reconstruction Era.</w:t>
            </w:r>
          </w:p>
        </w:tc>
        <w:tc>
          <w:tcPr>
            <w:tcW w:w="72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D03A4A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take notes on the topic using Power Point.  They will then utilize the laptop computers to conduct further research on the topic, where they will write a brief summary on the conditions of the South during the late 1800s.</w:t>
            </w:r>
          </w:p>
        </w:tc>
        <w:tc>
          <w:tcPr>
            <w:tcW w:w="463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D03A4A" w:rsidRPr="00D03A4A" w:rsidTr="00F40A82">
        <w:trPr>
          <w:trHeight w:val="530"/>
        </w:trPr>
        <w:tc>
          <w:tcPr>
            <w:tcW w:w="558" w:type="dxa"/>
            <w:vAlign w:val="center"/>
          </w:tcPr>
          <w:p w:rsidR="00D03A4A" w:rsidRPr="00D03A4A" w:rsidRDefault="00D03A4A" w:rsidP="00D03A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be able to describe the significance of westward expansion during the late 1800s.</w:t>
            </w:r>
          </w:p>
        </w:tc>
        <w:tc>
          <w:tcPr>
            <w:tcW w:w="72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copy notes on the subject matter using Power Point.  They will utilize the textbooks to create a timeline highlighting key events that took place during the late 1800s in the western United States.</w:t>
            </w:r>
          </w:p>
        </w:tc>
        <w:tc>
          <w:tcPr>
            <w:tcW w:w="463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D03A4A" w:rsidRPr="00D03A4A" w:rsidTr="00F40A82">
        <w:trPr>
          <w:trHeight w:val="530"/>
        </w:trPr>
        <w:tc>
          <w:tcPr>
            <w:tcW w:w="558" w:type="dxa"/>
            <w:vAlign w:val="center"/>
          </w:tcPr>
          <w:p w:rsidR="00D03A4A" w:rsidRPr="00D03A4A" w:rsidRDefault="00D03A4A" w:rsidP="00D03A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be able to discuss the key issues associated with the Gilded Age.</w:t>
            </w:r>
          </w:p>
        </w:tc>
        <w:tc>
          <w:tcPr>
            <w:tcW w:w="72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D03A4A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copy notes on the topic from a Power Point slideshow.  They will then utilize the computers to complete a primary source document on Frederick Douglass, who highlighted the issue of slavery.</w:t>
            </w:r>
          </w:p>
        </w:tc>
        <w:tc>
          <w:tcPr>
            <w:tcW w:w="463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D03A4A" w:rsidRPr="00D03A4A" w:rsidTr="00F40A82">
        <w:trPr>
          <w:trHeight w:val="530"/>
        </w:trPr>
        <w:tc>
          <w:tcPr>
            <w:tcW w:w="558" w:type="dxa"/>
            <w:vAlign w:val="center"/>
          </w:tcPr>
          <w:p w:rsidR="00D03A4A" w:rsidRPr="00D03A4A" w:rsidRDefault="00D03A4A" w:rsidP="00D03A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be able to analyze the impact of mining and railroads on the settlement of the West.</w:t>
            </w:r>
          </w:p>
        </w:tc>
        <w:tc>
          <w:tcPr>
            <w:tcW w:w="72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copy notes on the topic using Power Point.  They will then create a diagram in their notebooks highlighting the impact of mining and railroads and compare the two.</w:t>
            </w:r>
          </w:p>
        </w:tc>
        <w:tc>
          <w:tcPr>
            <w:tcW w:w="463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D03A4A" w:rsidRPr="00D03A4A" w:rsidTr="00F40A82">
        <w:trPr>
          <w:trHeight w:val="530"/>
        </w:trPr>
        <w:tc>
          <w:tcPr>
            <w:tcW w:w="558" w:type="dxa"/>
            <w:vAlign w:val="center"/>
          </w:tcPr>
          <w:p w:rsidR="00D03A4A" w:rsidRPr="00D03A4A" w:rsidRDefault="00D03A4A" w:rsidP="00D03A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be able to discuss the ways various peoples lived in the West and their impact on the environment.</w:t>
            </w:r>
          </w:p>
        </w:tc>
        <w:tc>
          <w:tcPr>
            <w:tcW w:w="72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Infer (3)</w:t>
            </w:r>
          </w:p>
        </w:tc>
        <w:tc>
          <w:tcPr>
            <w:tcW w:w="5657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Students will take Power Point notes on the subject matter.  They will then complete a worksheet regarding the environment and the West.</w:t>
            </w:r>
          </w:p>
        </w:tc>
        <w:tc>
          <w:tcPr>
            <w:tcW w:w="463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D03A4A" w:rsidRPr="00D03A4A" w:rsidRDefault="00D03A4A" w:rsidP="00D03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03A4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</w:tbl>
    <w:p w:rsidR="00D03A4A" w:rsidRPr="00D03A4A" w:rsidRDefault="00D03A4A" w:rsidP="00D03A4A">
      <w:pPr>
        <w:spacing w:after="200" w:line="276" w:lineRule="auto"/>
        <w:rPr>
          <w:rFonts w:ascii="Calibri" w:eastAsia="Calibri" w:hAnsi="Calibri" w:cs="Times New Roman"/>
        </w:rPr>
      </w:pPr>
    </w:p>
    <w:p w:rsidR="00E830D1" w:rsidRDefault="00E830D1"/>
    <w:sectPr w:rsidR="00E830D1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4A"/>
    <w:rsid w:val="00D03A4A"/>
    <w:rsid w:val="00E8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4E33"/>
  <w15:chartTrackingRefBased/>
  <w15:docId w15:val="{7925B0EF-3B14-445D-B85A-21FE243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2020-01-07T14:03:00Z</dcterms:created>
  <dcterms:modified xsi:type="dcterms:W3CDTF">2020-01-07T14:05:00Z</dcterms:modified>
</cp:coreProperties>
</file>